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339D" w14:textId="77777777" w:rsidR="00005C46" w:rsidRPr="00005C46" w:rsidRDefault="00005C46" w:rsidP="00005C46">
      <w:pPr>
        <w:ind w:left="360"/>
        <w:jc w:val="center"/>
        <w:rPr>
          <w:b/>
          <w:sz w:val="84"/>
          <w:szCs w:val="84"/>
        </w:rPr>
      </w:pPr>
      <w:r w:rsidRPr="00005C46">
        <w:rPr>
          <w:sz w:val="84"/>
          <w:szCs w:val="84"/>
        </w:rPr>
        <w:t>Projekt</w:t>
      </w:r>
    </w:p>
    <w:p w14:paraId="03A266FB" w14:textId="77777777" w:rsidR="00B61DAA" w:rsidRPr="00B61DAA" w:rsidRDefault="00005C46" w:rsidP="00B61DAA">
      <w:pPr>
        <w:jc w:val="center"/>
        <w:rPr>
          <w:b/>
          <w:sz w:val="84"/>
          <w:szCs w:val="84"/>
        </w:rPr>
      </w:pPr>
      <w:r w:rsidRPr="00005C46">
        <w:rPr>
          <w:b/>
          <w:sz w:val="84"/>
          <w:szCs w:val="84"/>
        </w:rPr>
        <w:t>„</w:t>
      </w:r>
      <w:r w:rsidR="00B61DAA" w:rsidRPr="00B61DAA">
        <w:rPr>
          <w:b/>
          <w:sz w:val="84"/>
          <w:szCs w:val="84"/>
        </w:rPr>
        <w:t>„Pořízení vybavení na II. stupeň ZŠ“</w:t>
      </w:r>
    </w:p>
    <w:p w14:paraId="37BFFA02" w14:textId="7724B7AB" w:rsidR="00005C46" w:rsidRPr="00005C46" w:rsidRDefault="00005C46" w:rsidP="00005C46">
      <w:pPr>
        <w:jc w:val="center"/>
        <w:rPr>
          <w:b/>
          <w:sz w:val="84"/>
          <w:szCs w:val="84"/>
        </w:rPr>
      </w:pPr>
    </w:p>
    <w:p w14:paraId="5AE6EEC0" w14:textId="61B968F4" w:rsidR="00005C46" w:rsidRPr="00005C46" w:rsidRDefault="00005C46" w:rsidP="00005C46">
      <w:pPr>
        <w:ind w:left="360"/>
        <w:jc w:val="center"/>
        <w:rPr>
          <w:sz w:val="84"/>
          <w:szCs w:val="84"/>
        </w:rPr>
      </w:pPr>
      <w:r w:rsidRPr="00005C46">
        <w:rPr>
          <w:sz w:val="84"/>
          <w:szCs w:val="84"/>
        </w:rPr>
        <w:t>z Programu obnovy venkova Jihočeského kraje v roce 201</w:t>
      </w:r>
      <w:r w:rsidR="00B61DAA">
        <w:rPr>
          <w:sz w:val="84"/>
          <w:szCs w:val="84"/>
        </w:rPr>
        <w:t>8</w:t>
      </w:r>
    </w:p>
    <w:p w14:paraId="6862154A" w14:textId="77777777" w:rsidR="00005C46" w:rsidRPr="00005C46" w:rsidRDefault="00005C46" w:rsidP="00005C46">
      <w:pPr>
        <w:ind w:left="360"/>
        <w:rPr>
          <w:sz w:val="84"/>
          <w:szCs w:val="84"/>
        </w:rPr>
      </w:pPr>
    </w:p>
    <w:p w14:paraId="15D7940C" w14:textId="77777777" w:rsidR="00005C46" w:rsidRDefault="00005C46" w:rsidP="00005C46">
      <w:pPr>
        <w:ind w:left="360"/>
        <w:jc w:val="center"/>
      </w:pPr>
      <w:r>
        <w:rPr>
          <w:noProof/>
        </w:rPr>
        <w:drawing>
          <wp:inline distT="0" distB="0" distL="0" distR="0" wp14:anchorId="5AF4527F" wp14:editId="6A0DCA2B">
            <wp:extent cx="5814608" cy="29654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JC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312" cy="296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753E0" w14:textId="77777777" w:rsidR="00005C46" w:rsidRDefault="00005C46" w:rsidP="00005C46"/>
    <w:p w14:paraId="53395EBD" w14:textId="77777777" w:rsidR="00837821" w:rsidRDefault="00837821"/>
    <w:sectPr w:rsidR="00837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93"/>
    <w:rsid w:val="00005C46"/>
    <w:rsid w:val="00753E09"/>
    <w:rsid w:val="00837821"/>
    <w:rsid w:val="00B61DAA"/>
    <w:rsid w:val="00C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D819"/>
  <w15:chartTrackingRefBased/>
  <w15:docId w15:val="{0EDDCB2A-4EC5-47FF-8819-D9C70A1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5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61DAA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B61DAA"/>
    <w:rPr>
      <w:rFonts w:ascii="Times New Roman" w:eastAsia="Times New Roman" w:hAnsi="Times New Roman" w:cs="Times New Roman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Machova</dc:creator>
  <cp:keywords/>
  <dc:description/>
  <cp:lastModifiedBy>Mirka Machová</cp:lastModifiedBy>
  <cp:revision>3</cp:revision>
  <dcterms:created xsi:type="dcterms:W3CDTF">2017-09-28T17:25:00Z</dcterms:created>
  <dcterms:modified xsi:type="dcterms:W3CDTF">2021-10-01T08:46:00Z</dcterms:modified>
</cp:coreProperties>
</file>